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4460"/>
        <w:gridCol w:w="1063"/>
        <w:gridCol w:w="2220"/>
      </w:tblGrid>
      <w:tr w:rsidR="00A570C9" w:rsidRPr="00A570C9" w:rsidTr="00A570C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</w:tr>
      <w:tr w:rsidR="00A570C9" w:rsidRPr="00A570C9" w:rsidTr="00A570C9">
        <w:trPr>
          <w:trHeight w:val="360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A570C9">
              <w:rPr>
                <w:rFonts w:ascii="Tahoma" w:eastAsia="Times New Roman" w:hAnsi="Tahoma" w:cs="Tahoma"/>
                <w:b/>
                <w:bCs/>
                <w:sz w:val="28"/>
                <w:szCs w:val="28"/>
                <w:u w:val="single"/>
                <w:lang w:eastAsia="cs-CZ"/>
              </w:rPr>
              <w:t>Plán střeleckých akcí v Pardubickém kraji v roce 2025</w:t>
            </w:r>
          </w:p>
        </w:tc>
      </w:tr>
      <w:tr w:rsidR="00A570C9" w:rsidRPr="00A570C9" w:rsidTr="00A570C9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disciplína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b/>
                <w:bCs/>
                <w:i/>
                <w:iCs/>
                <w:sz w:val="20"/>
                <w:szCs w:val="20"/>
                <w:lang w:eastAsia="cs-CZ"/>
              </w:rPr>
              <w:t>střelnice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15.3.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Veřejný závod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AT+ZP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Kočí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5.4.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Okresní přebor jednotlivců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K4M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Mostek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6.4.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Okresní přebor jednotlivců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Sloupnice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12.4.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Vraclavská "60"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Vraclav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13.4.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Okresní přebor jednotlivců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Černá Hora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19.4.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Okresní přebor jednotlivců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 ZP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Kočí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20.4.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Velikonoční beránek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Pekla u Hrušové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26.4.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Memoriál Václava Adamce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Horní Roveň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27.4.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Okresní přebor jednotlivců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Pardubice Na Hůrkách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4.5.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Závod tříčlenných družstev MS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Sloupnice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10.5.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Veřejný závod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Vraclav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17.5.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XVI. ročník Memoriálu Marcela Dostála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LK, ZP, 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Mardubice Na Hůrkách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31.5.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Memoriál Jiřího Kislingera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Pekla u Hrušové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31.5.-1.6.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Velká cena Pardubic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T, 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Pardubice Na Hůrkách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7.6.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Závod tříčlenných  družstev MS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LK, ZP, 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Pardubice Na Hůrkách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14.6.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Pohár hejtmana Pardubického kraje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LK, ZP, 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Pardubice Na Hůrkách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15.6.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Orlický pohár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1D5755" w:rsidRDefault="001D5755" w:rsidP="00A570C9">
            <w:pPr>
              <w:spacing w:after="0" w:line="240" w:lineRule="auto"/>
              <w:rPr>
                <w:rFonts w:ascii="Arial CE" w:eastAsia="Times New Roman" w:hAnsi="Arial CE" w:cs="Times New Roman"/>
                <w:b/>
                <w:sz w:val="20"/>
                <w:szCs w:val="20"/>
                <w:lang w:eastAsia="cs-CZ"/>
              </w:rPr>
            </w:pPr>
            <w:r w:rsidRPr="001D5755">
              <w:rPr>
                <w:rFonts w:ascii="Arial CE" w:eastAsia="Times New Roman" w:hAnsi="Arial CE" w:cs="Times New Roman"/>
                <w:b/>
                <w:sz w:val="20"/>
                <w:szCs w:val="20"/>
                <w:highlight w:val="yellow"/>
                <w:lang w:eastAsia="cs-CZ"/>
              </w:rPr>
              <w:t>VRACLAV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15.6.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města Litomyšle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Černá Hora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21.6.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Celostátní pohár ČMMJ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Pardubice Na Hůrkách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21.6.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Pouťový parcour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P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Dolní Ředice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5.7.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Vraclavský pohár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Vraclav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12.7.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Pekelský pohár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Pekla u Hrušové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2.8.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XXXIV. Ročník Memoriálu Františka Bajera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Pardubice Na Hůrkách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2.8.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XIV. ročník Kozap cup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Pardubice Na Hůrkách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16.8.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Ronovská kachna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LP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Ronov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30.8.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Veřejný závod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LP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Kočí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6.9.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Memoriál Stanislava Menclíka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Pekla u Hrušové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7.9.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Sloupenský pohár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Sloupnice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14.9.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Memoriál Pavla Coufala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Černá Hora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4.10.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Cena kamaráda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K4M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Mostek</w:t>
            </w:r>
          </w:p>
        </w:tc>
      </w:tr>
      <w:tr w:rsidR="00A570C9" w:rsidRPr="00A570C9" w:rsidTr="00A570C9">
        <w:trPr>
          <w:trHeight w:val="3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4.10.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Posvícenský parcour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P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70C9" w:rsidRPr="00A570C9" w:rsidRDefault="00A570C9" w:rsidP="00A570C9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A570C9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Dolní Ředice</w:t>
            </w:r>
          </w:p>
        </w:tc>
      </w:tr>
    </w:tbl>
    <w:p w:rsidR="00852F46" w:rsidRDefault="00852F46"/>
    <w:sectPr w:rsidR="00852F46" w:rsidSect="00A570C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SyMPPOuKoUt5S8AtXWO+wRWrIJM=" w:salt="omjW4kKyjptfSJ1ZvGSCJA=="/>
  <w:defaultTabStop w:val="708"/>
  <w:hyphenationZone w:val="425"/>
  <w:characterSpacingControl w:val="doNotCompress"/>
  <w:compat/>
  <w:rsids>
    <w:rsidRoot w:val="00A570C9"/>
    <w:rsid w:val="00181A7F"/>
    <w:rsid w:val="001D5755"/>
    <w:rsid w:val="00852F46"/>
    <w:rsid w:val="00A5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1317</Characters>
  <Application>Microsoft Office Word</Application>
  <DocSecurity>8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Pechaceklesy@outlook.cz</dc:creator>
  <cp:lastModifiedBy>Pechaceklesy@outlook.cz</cp:lastModifiedBy>
  <cp:revision>2</cp:revision>
  <dcterms:created xsi:type="dcterms:W3CDTF">2025-03-31T05:43:00Z</dcterms:created>
  <dcterms:modified xsi:type="dcterms:W3CDTF">2025-03-31T05:43:00Z</dcterms:modified>
</cp:coreProperties>
</file>