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F1" w:rsidRPr="004E39F1" w:rsidRDefault="004E39F1" w:rsidP="004E39F1">
      <w:pPr>
        <w:jc w:val="center"/>
        <w:rPr>
          <w:sz w:val="52"/>
          <w:szCs w:val="52"/>
        </w:rPr>
      </w:pPr>
      <w:r w:rsidRPr="004E39F1">
        <w:rPr>
          <w:sz w:val="52"/>
          <w:szCs w:val="52"/>
        </w:rPr>
        <w:t>KONTRONÍ OTÁZKY</w:t>
      </w:r>
    </w:p>
    <w:p w:rsidR="004E39F1" w:rsidRDefault="00442CC0" w:rsidP="000057D5">
      <w:pPr>
        <w:jc w:val="center"/>
        <w:rPr>
          <w:sz w:val="52"/>
          <w:szCs w:val="52"/>
        </w:rPr>
      </w:pPr>
      <w:r>
        <w:rPr>
          <w:sz w:val="52"/>
          <w:szCs w:val="52"/>
        </w:rPr>
        <w:t>Skupina I</w:t>
      </w:r>
      <w:r w:rsidR="004E39F1" w:rsidRPr="004E39F1">
        <w:rPr>
          <w:sz w:val="52"/>
          <w:szCs w:val="52"/>
        </w:rPr>
        <w:t>.</w:t>
      </w:r>
    </w:p>
    <w:p w:rsidR="000057D5" w:rsidRPr="00A702C8" w:rsidRDefault="000057D5" w:rsidP="000057D5">
      <w:pPr>
        <w:jc w:val="center"/>
        <w:rPr>
          <w:sz w:val="26"/>
          <w:szCs w:val="26"/>
        </w:rPr>
      </w:pPr>
    </w:p>
    <w:p w:rsidR="004E39F1" w:rsidRPr="00A702C8" w:rsidRDefault="004E39F1" w:rsidP="000057D5">
      <w:pPr>
        <w:numPr>
          <w:ilvl w:val="0"/>
          <w:numId w:val="1"/>
        </w:numPr>
        <w:spacing w:line="360" w:lineRule="auto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t xml:space="preserve">a) </w:t>
      </w:r>
      <w:r w:rsidR="00442CC0" w:rsidRPr="00A702C8">
        <w:rPr>
          <w:sz w:val="26"/>
          <w:szCs w:val="26"/>
        </w:rPr>
        <w:t>Předpoklady pro zastávání funkce mysliveckého hospodáře</w:t>
      </w:r>
    </w:p>
    <w:p w:rsidR="004E39F1" w:rsidRPr="00A702C8" w:rsidRDefault="004E39F1" w:rsidP="000057D5">
      <w:pPr>
        <w:spacing w:line="360" w:lineRule="auto"/>
        <w:ind w:left="720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t xml:space="preserve">b) </w:t>
      </w:r>
      <w:r w:rsidR="00442CC0" w:rsidRPr="00A702C8">
        <w:rPr>
          <w:sz w:val="26"/>
          <w:szCs w:val="26"/>
        </w:rPr>
        <w:t>Jaký předpis upravuje myslivost v Č</w:t>
      </w:r>
      <w:r w:rsidR="000D2132" w:rsidRPr="00A702C8">
        <w:rPr>
          <w:sz w:val="26"/>
          <w:szCs w:val="26"/>
        </w:rPr>
        <w:t>R</w:t>
      </w:r>
      <w:r w:rsidR="00442CC0" w:rsidRPr="00A702C8">
        <w:rPr>
          <w:sz w:val="26"/>
          <w:szCs w:val="26"/>
        </w:rPr>
        <w:t>?</w:t>
      </w:r>
    </w:p>
    <w:p w:rsidR="004E39F1" w:rsidRPr="00A702C8" w:rsidRDefault="004E39F1" w:rsidP="000057D5">
      <w:pPr>
        <w:spacing w:line="360" w:lineRule="auto"/>
        <w:ind w:left="720"/>
        <w:contextualSpacing/>
        <w:rPr>
          <w:sz w:val="26"/>
          <w:szCs w:val="26"/>
        </w:rPr>
      </w:pPr>
    </w:p>
    <w:p w:rsidR="000057D5" w:rsidRPr="00A702C8" w:rsidRDefault="000057D5" w:rsidP="000057D5">
      <w:pPr>
        <w:spacing w:line="360" w:lineRule="auto"/>
        <w:ind w:left="720"/>
        <w:contextualSpacing/>
        <w:rPr>
          <w:sz w:val="26"/>
          <w:szCs w:val="26"/>
        </w:rPr>
      </w:pPr>
    </w:p>
    <w:p w:rsidR="004E39F1" w:rsidRPr="00A702C8" w:rsidRDefault="004E39F1" w:rsidP="000057D5">
      <w:pPr>
        <w:numPr>
          <w:ilvl w:val="0"/>
          <w:numId w:val="1"/>
        </w:numPr>
        <w:spacing w:line="360" w:lineRule="auto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t>a)</w:t>
      </w:r>
      <w:r w:rsidR="00442CC0" w:rsidRPr="00A702C8">
        <w:rPr>
          <w:sz w:val="26"/>
          <w:szCs w:val="26"/>
        </w:rPr>
        <w:t xml:space="preserve"> Kdo a kdy navrhuje ustanovení mysliveckého hospodáře?</w:t>
      </w:r>
    </w:p>
    <w:p w:rsidR="004E39F1" w:rsidRPr="00A702C8" w:rsidRDefault="004E39F1" w:rsidP="000057D5">
      <w:pPr>
        <w:spacing w:line="360" w:lineRule="auto"/>
        <w:ind w:left="720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t xml:space="preserve">b) </w:t>
      </w:r>
      <w:r w:rsidR="00442CC0" w:rsidRPr="00A702C8">
        <w:rPr>
          <w:sz w:val="26"/>
          <w:szCs w:val="26"/>
        </w:rPr>
        <w:t>Co se rozumí pojmem myslivost?</w:t>
      </w:r>
    </w:p>
    <w:p w:rsidR="004E39F1" w:rsidRPr="00A702C8" w:rsidRDefault="004E39F1" w:rsidP="000057D5">
      <w:pPr>
        <w:spacing w:line="360" w:lineRule="auto"/>
        <w:ind w:left="720"/>
        <w:contextualSpacing/>
        <w:rPr>
          <w:sz w:val="26"/>
          <w:szCs w:val="26"/>
        </w:rPr>
      </w:pPr>
    </w:p>
    <w:p w:rsidR="000057D5" w:rsidRPr="00A702C8" w:rsidRDefault="000057D5" w:rsidP="000057D5">
      <w:pPr>
        <w:spacing w:line="360" w:lineRule="auto"/>
        <w:ind w:left="720"/>
        <w:contextualSpacing/>
        <w:rPr>
          <w:sz w:val="26"/>
          <w:szCs w:val="26"/>
        </w:rPr>
      </w:pPr>
    </w:p>
    <w:p w:rsidR="004E39F1" w:rsidRPr="00A702C8" w:rsidRDefault="004E39F1" w:rsidP="000057D5">
      <w:pPr>
        <w:numPr>
          <w:ilvl w:val="0"/>
          <w:numId w:val="1"/>
        </w:numPr>
        <w:spacing w:line="360" w:lineRule="auto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t xml:space="preserve">a) </w:t>
      </w:r>
      <w:r w:rsidR="00442CC0" w:rsidRPr="00A702C8">
        <w:rPr>
          <w:sz w:val="26"/>
          <w:szCs w:val="26"/>
        </w:rPr>
        <w:t>Kdo ustanovuje a odvolává mysliveckého hospodáře?</w:t>
      </w:r>
    </w:p>
    <w:p w:rsidR="004E39F1" w:rsidRPr="00A702C8" w:rsidRDefault="004E39F1" w:rsidP="000057D5">
      <w:pPr>
        <w:spacing w:line="360" w:lineRule="auto"/>
        <w:ind w:left="720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t xml:space="preserve">b) </w:t>
      </w:r>
      <w:r w:rsidR="00442CC0" w:rsidRPr="00A702C8">
        <w:rPr>
          <w:sz w:val="26"/>
          <w:szCs w:val="26"/>
        </w:rPr>
        <w:t>Vysvětlete pojem zvěř, její rozdělení</w:t>
      </w:r>
    </w:p>
    <w:p w:rsidR="00442CC0" w:rsidRPr="00A702C8" w:rsidRDefault="00442CC0" w:rsidP="000057D5">
      <w:pPr>
        <w:spacing w:line="360" w:lineRule="auto"/>
        <w:ind w:left="720"/>
        <w:contextualSpacing/>
        <w:rPr>
          <w:sz w:val="26"/>
          <w:szCs w:val="26"/>
        </w:rPr>
      </w:pPr>
    </w:p>
    <w:p w:rsidR="000057D5" w:rsidRPr="00A702C8" w:rsidRDefault="000057D5" w:rsidP="000057D5">
      <w:pPr>
        <w:spacing w:line="360" w:lineRule="auto"/>
        <w:ind w:left="720"/>
        <w:contextualSpacing/>
        <w:rPr>
          <w:sz w:val="26"/>
          <w:szCs w:val="26"/>
        </w:rPr>
      </w:pPr>
    </w:p>
    <w:p w:rsidR="004E39F1" w:rsidRPr="00A702C8" w:rsidRDefault="004E39F1" w:rsidP="000057D5">
      <w:pPr>
        <w:numPr>
          <w:ilvl w:val="0"/>
          <w:numId w:val="1"/>
        </w:numPr>
        <w:spacing w:line="360" w:lineRule="auto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t>a)</w:t>
      </w:r>
      <w:r w:rsidR="00442CC0" w:rsidRPr="00A702C8">
        <w:rPr>
          <w:sz w:val="26"/>
          <w:szCs w:val="26"/>
        </w:rPr>
        <w:t xml:space="preserve"> Co je oprávněn myslivecký hospodář při své činnosti</w:t>
      </w:r>
    </w:p>
    <w:p w:rsidR="004E39F1" w:rsidRPr="00A702C8" w:rsidRDefault="004E39F1" w:rsidP="000057D5">
      <w:pPr>
        <w:spacing w:line="360" w:lineRule="auto"/>
        <w:ind w:left="720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t>b)</w:t>
      </w:r>
      <w:r w:rsidR="00442CC0" w:rsidRPr="00A702C8">
        <w:rPr>
          <w:sz w:val="26"/>
          <w:szCs w:val="26"/>
        </w:rPr>
        <w:t xml:space="preserve"> Jaké jsou povinnosti uživatelů honiteb</w:t>
      </w:r>
    </w:p>
    <w:p w:rsidR="004E39F1" w:rsidRPr="00A702C8" w:rsidRDefault="004E39F1" w:rsidP="000057D5">
      <w:pPr>
        <w:spacing w:line="360" w:lineRule="auto"/>
        <w:ind w:left="720"/>
        <w:contextualSpacing/>
        <w:rPr>
          <w:sz w:val="26"/>
          <w:szCs w:val="26"/>
        </w:rPr>
      </w:pPr>
    </w:p>
    <w:p w:rsidR="000057D5" w:rsidRPr="00A702C8" w:rsidRDefault="000057D5" w:rsidP="000057D5">
      <w:pPr>
        <w:spacing w:line="360" w:lineRule="auto"/>
        <w:ind w:left="720"/>
        <w:contextualSpacing/>
        <w:rPr>
          <w:sz w:val="26"/>
          <w:szCs w:val="26"/>
        </w:rPr>
      </w:pPr>
    </w:p>
    <w:p w:rsidR="004E39F1" w:rsidRPr="00A702C8" w:rsidRDefault="004E39F1" w:rsidP="000057D5">
      <w:pPr>
        <w:numPr>
          <w:ilvl w:val="0"/>
          <w:numId w:val="1"/>
        </w:numPr>
        <w:spacing w:line="360" w:lineRule="auto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t>a)</w:t>
      </w:r>
      <w:r w:rsidR="00442CC0" w:rsidRPr="00A702C8">
        <w:rPr>
          <w:sz w:val="26"/>
          <w:szCs w:val="26"/>
        </w:rPr>
        <w:t xml:space="preserve"> Co je povinen myslivecký hospodář při své činnosti?</w:t>
      </w:r>
    </w:p>
    <w:p w:rsidR="004E39F1" w:rsidRPr="00A702C8" w:rsidRDefault="004E39F1" w:rsidP="000057D5">
      <w:pPr>
        <w:spacing w:line="360" w:lineRule="auto"/>
        <w:ind w:left="720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t>b)</w:t>
      </w:r>
      <w:r w:rsidR="00442CC0" w:rsidRPr="00A702C8">
        <w:rPr>
          <w:sz w:val="26"/>
          <w:szCs w:val="26"/>
        </w:rPr>
        <w:t xml:space="preserve"> Kdo navrhuje, kdo ustanovuje a odvolává mysliveckou stráž.</w:t>
      </w:r>
    </w:p>
    <w:p w:rsidR="004E39F1" w:rsidRPr="00A702C8" w:rsidRDefault="004E39F1" w:rsidP="000057D5">
      <w:pPr>
        <w:spacing w:line="360" w:lineRule="auto"/>
        <w:ind w:left="720"/>
        <w:contextualSpacing/>
        <w:rPr>
          <w:sz w:val="26"/>
          <w:szCs w:val="26"/>
        </w:rPr>
      </w:pPr>
    </w:p>
    <w:p w:rsidR="000057D5" w:rsidRPr="00A702C8" w:rsidRDefault="000057D5" w:rsidP="000057D5">
      <w:pPr>
        <w:spacing w:line="360" w:lineRule="auto"/>
        <w:ind w:left="720"/>
        <w:contextualSpacing/>
        <w:rPr>
          <w:sz w:val="26"/>
          <w:szCs w:val="26"/>
        </w:rPr>
      </w:pPr>
    </w:p>
    <w:p w:rsidR="00A702C8" w:rsidRDefault="004E39F1" w:rsidP="000057D5">
      <w:pPr>
        <w:numPr>
          <w:ilvl w:val="0"/>
          <w:numId w:val="1"/>
        </w:numPr>
        <w:spacing w:line="360" w:lineRule="auto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t>a)</w:t>
      </w:r>
      <w:r w:rsidR="00442CC0" w:rsidRPr="00A702C8">
        <w:rPr>
          <w:sz w:val="26"/>
          <w:szCs w:val="26"/>
        </w:rPr>
        <w:t xml:space="preserve"> Pro které úkony může myslivecký hospodář přenést své povinnosti </w:t>
      </w:r>
    </w:p>
    <w:p w:rsidR="004E39F1" w:rsidRPr="00A702C8" w:rsidRDefault="00A702C8" w:rsidP="00A702C8">
      <w:pPr>
        <w:spacing w:line="360" w:lineRule="auto"/>
        <w:ind w:left="72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42CC0" w:rsidRPr="00A702C8">
        <w:rPr>
          <w:sz w:val="26"/>
          <w:szCs w:val="26"/>
        </w:rPr>
        <w:t>a oprávnění?</w:t>
      </w:r>
    </w:p>
    <w:p w:rsidR="004E39F1" w:rsidRPr="00A702C8" w:rsidRDefault="004E39F1" w:rsidP="000057D5">
      <w:pPr>
        <w:spacing w:line="360" w:lineRule="auto"/>
        <w:ind w:left="720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t>b)</w:t>
      </w:r>
      <w:r w:rsidR="00442CC0" w:rsidRPr="00A702C8">
        <w:rPr>
          <w:sz w:val="26"/>
          <w:szCs w:val="26"/>
        </w:rPr>
        <w:t xml:space="preserve"> Kdo může být ustanoven mysliveckou stráží?</w:t>
      </w:r>
    </w:p>
    <w:p w:rsidR="004E39F1" w:rsidRPr="00A702C8" w:rsidRDefault="004E39F1" w:rsidP="000057D5">
      <w:pPr>
        <w:spacing w:line="360" w:lineRule="auto"/>
        <w:ind w:left="720"/>
        <w:contextualSpacing/>
        <w:rPr>
          <w:sz w:val="26"/>
          <w:szCs w:val="26"/>
        </w:rPr>
      </w:pPr>
    </w:p>
    <w:p w:rsidR="000057D5" w:rsidRPr="00A702C8" w:rsidRDefault="000057D5" w:rsidP="000057D5">
      <w:pPr>
        <w:spacing w:line="360" w:lineRule="auto"/>
        <w:ind w:left="720"/>
        <w:contextualSpacing/>
        <w:rPr>
          <w:sz w:val="26"/>
          <w:szCs w:val="26"/>
        </w:rPr>
      </w:pPr>
    </w:p>
    <w:p w:rsidR="00A702C8" w:rsidRDefault="004E39F1" w:rsidP="000057D5">
      <w:pPr>
        <w:numPr>
          <w:ilvl w:val="0"/>
          <w:numId w:val="1"/>
        </w:numPr>
        <w:spacing w:line="360" w:lineRule="auto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lastRenderedPageBreak/>
        <w:t>a)</w:t>
      </w:r>
      <w:r w:rsidR="00442CC0" w:rsidRPr="00A702C8">
        <w:rPr>
          <w:sz w:val="26"/>
          <w:szCs w:val="26"/>
        </w:rPr>
        <w:t xml:space="preserve"> Pro které úkony nesmí myslivecký hospodář přenést své povinnosti a </w:t>
      </w:r>
    </w:p>
    <w:p w:rsidR="004E39F1" w:rsidRPr="00A702C8" w:rsidRDefault="00A702C8" w:rsidP="00A702C8">
      <w:pPr>
        <w:spacing w:line="360" w:lineRule="auto"/>
        <w:ind w:left="36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42CC0" w:rsidRPr="00A702C8">
        <w:rPr>
          <w:sz w:val="26"/>
          <w:szCs w:val="26"/>
        </w:rPr>
        <w:t>oprávnění?</w:t>
      </w:r>
    </w:p>
    <w:p w:rsidR="004E39F1" w:rsidRPr="00A702C8" w:rsidRDefault="004E39F1" w:rsidP="000057D5">
      <w:pPr>
        <w:spacing w:line="360" w:lineRule="auto"/>
        <w:ind w:left="720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t>b)</w:t>
      </w:r>
      <w:r w:rsidR="00442CC0" w:rsidRPr="00A702C8">
        <w:rPr>
          <w:sz w:val="26"/>
          <w:szCs w:val="26"/>
        </w:rPr>
        <w:t xml:space="preserve"> Jaké jsou oprávnění a povinnosti myslivecké stráže?</w:t>
      </w:r>
    </w:p>
    <w:p w:rsidR="004E39F1" w:rsidRPr="00A702C8" w:rsidRDefault="004E39F1" w:rsidP="000057D5">
      <w:pPr>
        <w:spacing w:line="360" w:lineRule="auto"/>
        <w:ind w:left="720"/>
        <w:contextualSpacing/>
        <w:rPr>
          <w:sz w:val="26"/>
          <w:szCs w:val="26"/>
        </w:rPr>
      </w:pPr>
    </w:p>
    <w:p w:rsidR="004E39F1" w:rsidRPr="00A702C8" w:rsidRDefault="004E39F1" w:rsidP="000057D5">
      <w:pPr>
        <w:spacing w:line="360" w:lineRule="auto"/>
        <w:ind w:left="720"/>
        <w:contextualSpacing/>
        <w:rPr>
          <w:sz w:val="26"/>
          <w:szCs w:val="26"/>
        </w:rPr>
      </w:pPr>
    </w:p>
    <w:p w:rsidR="00A702C8" w:rsidRDefault="004E39F1" w:rsidP="000057D5">
      <w:pPr>
        <w:numPr>
          <w:ilvl w:val="0"/>
          <w:numId w:val="1"/>
        </w:numPr>
        <w:spacing w:line="360" w:lineRule="auto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t>a)</w:t>
      </w:r>
      <w:r w:rsidR="00442CC0" w:rsidRPr="00A702C8">
        <w:rPr>
          <w:sz w:val="26"/>
          <w:szCs w:val="26"/>
        </w:rPr>
        <w:t xml:space="preserve"> Ze kterých předmětů skládá zkoušky uchazeč o funkci mysliveckého </w:t>
      </w:r>
      <w:r w:rsidR="00A702C8">
        <w:rPr>
          <w:sz w:val="26"/>
          <w:szCs w:val="26"/>
        </w:rPr>
        <w:t xml:space="preserve">    </w:t>
      </w:r>
    </w:p>
    <w:p w:rsidR="004E39F1" w:rsidRPr="00A702C8" w:rsidRDefault="00A702C8" w:rsidP="00A702C8">
      <w:pPr>
        <w:spacing w:line="360" w:lineRule="auto"/>
        <w:ind w:left="36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42CC0" w:rsidRPr="00A702C8">
        <w:rPr>
          <w:sz w:val="26"/>
          <w:szCs w:val="26"/>
        </w:rPr>
        <w:t>hospodáře?</w:t>
      </w:r>
    </w:p>
    <w:p w:rsidR="004E39F1" w:rsidRPr="00A702C8" w:rsidRDefault="004E39F1" w:rsidP="000057D5">
      <w:pPr>
        <w:spacing w:line="360" w:lineRule="auto"/>
        <w:ind w:left="720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t>b)</w:t>
      </w:r>
      <w:r w:rsidR="00442CC0" w:rsidRPr="00A702C8">
        <w:rPr>
          <w:sz w:val="26"/>
          <w:szCs w:val="26"/>
        </w:rPr>
        <w:t xml:space="preserve"> Právní předpisy Evropské Unie a mezinárodní úmluvy týkající se myslivosti</w:t>
      </w:r>
    </w:p>
    <w:p w:rsidR="004E39F1" w:rsidRPr="00A702C8" w:rsidRDefault="004E39F1" w:rsidP="000057D5">
      <w:pPr>
        <w:spacing w:line="360" w:lineRule="auto"/>
        <w:ind w:left="720"/>
        <w:contextualSpacing/>
        <w:rPr>
          <w:sz w:val="26"/>
          <w:szCs w:val="26"/>
        </w:rPr>
      </w:pPr>
    </w:p>
    <w:p w:rsidR="000057D5" w:rsidRPr="00A702C8" w:rsidRDefault="000057D5" w:rsidP="000057D5">
      <w:pPr>
        <w:spacing w:line="360" w:lineRule="auto"/>
        <w:ind w:left="720"/>
        <w:contextualSpacing/>
        <w:rPr>
          <w:sz w:val="26"/>
          <w:szCs w:val="26"/>
        </w:rPr>
      </w:pPr>
    </w:p>
    <w:p w:rsidR="004E39F1" w:rsidRPr="00A702C8" w:rsidRDefault="004E39F1" w:rsidP="000057D5">
      <w:pPr>
        <w:numPr>
          <w:ilvl w:val="0"/>
          <w:numId w:val="1"/>
        </w:numPr>
        <w:spacing w:line="360" w:lineRule="auto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t>a)</w:t>
      </w:r>
      <w:r w:rsidR="00442CC0" w:rsidRPr="00A702C8">
        <w:rPr>
          <w:sz w:val="26"/>
          <w:szCs w:val="26"/>
        </w:rPr>
        <w:t xml:space="preserve"> Čím se prokazuje myslive</w:t>
      </w:r>
      <w:r w:rsidR="005A3CC2" w:rsidRPr="00A702C8">
        <w:rPr>
          <w:sz w:val="26"/>
          <w:szCs w:val="26"/>
        </w:rPr>
        <w:t>c</w:t>
      </w:r>
      <w:r w:rsidR="00442CC0" w:rsidRPr="00A702C8">
        <w:rPr>
          <w:sz w:val="26"/>
          <w:szCs w:val="26"/>
        </w:rPr>
        <w:t>ký hospodář při své činnosti?</w:t>
      </w:r>
    </w:p>
    <w:p w:rsidR="004E39F1" w:rsidRPr="00A702C8" w:rsidRDefault="004E39F1" w:rsidP="000057D5">
      <w:pPr>
        <w:spacing w:line="360" w:lineRule="auto"/>
        <w:ind w:left="720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t>b)</w:t>
      </w:r>
      <w:r w:rsidR="005A3CC2" w:rsidRPr="00A702C8">
        <w:rPr>
          <w:sz w:val="26"/>
          <w:szCs w:val="26"/>
        </w:rPr>
        <w:t xml:space="preserve"> Kdo podává návrh na uznání honitby a kdo rozhoduje o jejím uznání.</w:t>
      </w:r>
    </w:p>
    <w:p w:rsidR="004E39F1" w:rsidRPr="00A702C8" w:rsidRDefault="004E39F1" w:rsidP="000057D5">
      <w:pPr>
        <w:spacing w:line="360" w:lineRule="auto"/>
        <w:ind w:left="720"/>
        <w:contextualSpacing/>
        <w:rPr>
          <w:sz w:val="26"/>
          <w:szCs w:val="26"/>
        </w:rPr>
      </w:pPr>
    </w:p>
    <w:p w:rsidR="000057D5" w:rsidRPr="00A702C8" w:rsidRDefault="000057D5" w:rsidP="000057D5">
      <w:pPr>
        <w:spacing w:line="360" w:lineRule="auto"/>
        <w:ind w:left="720"/>
        <w:contextualSpacing/>
        <w:rPr>
          <w:sz w:val="26"/>
          <w:szCs w:val="26"/>
        </w:rPr>
      </w:pPr>
    </w:p>
    <w:p w:rsidR="004E39F1" w:rsidRPr="00A702C8" w:rsidRDefault="004E39F1" w:rsidP="000057D5">
      <w:pPr>
        <w:numPr>
          <w:ilvl w:val="0"/>
          <w:numId w:val="1"/>
        </w:numPr>
        <w:spacing w:line="360" w:lineRule="auto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t>a)</w:t>
      </w:r>
      <w:r w:rsidR="005A3CC2" w:rsidRPr="00A702C8">
        <w:rPr>
          <w:sz w:val="26"/>
          <w:szCs w:val="26"/>
        </w:rPr>
        <w:t xml:space="preserve"> Které písemnosti zpracovává myslivecký hospodář?</w:t>
      </w:r>
    </w:p>
    <w:p w:rsidR="004E39F1" w:rsidRPr="00A702C8" w:rsidRDefault="004E39F1" w:rsidP="000057D5">
      <w:pPr>
        <w:spacing w:line="360" w:lineRule="auto"/>
        <w:ind w:left="720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t>b)</w:t>
      </w:r>
      <w:r w:rsidR="005A3CC2" w:rsidRPr="00A702C8">
        <w:rPr>
          <w:sz w:val="26"/>
          <w:szCs w:val="26"/>
        </w:rPr>
        <w:t xml:space="preserve"> Co je to honební společenstvo?</w:t>
      </w:r>
    </w:p>
    <w:p w:rsidR="004E39F1" w:rsidRPr="00A702C8" w:rsidRDefault="004E39F1" w:rsidP="000057D5">
      <w:pPr>
        <w:spacing w:line="360" w:lineRule="auto"/>
        <w:ind w:left="720"/>
        <w:contextualSpacing/>
        <w:rPr>
          <w:sz w:val="26"/>
          <w:szCs w:val="26"/>
        </w:rPr>
      </w:pPr>
    </w:p>
    <w:p w:rsidR="000057D5" w:rsidRPr="00A702C8" w:rsidRDefault="000057D5" w:rsidP="000057D5">
      <w:pPr>
        <w:spacing w:line="360" w:lineRule="auto"/>
        <w:ind w:left="720"/>
        <w:contextualSpacing/>
        <w:rPr>
          <w:sz w:val="26"/>
          <w:szCs w:val="26"/>
        </w:rPr>
      </w:pPr>
    </w:p>
    <w:p w:rsidR="004E39F1" w:rsidRPr="00A702C8" w:rsidRDefault="004E39F1" w:rsidP="000057D5">
      <w:pPr>
        <w:numPr>
          <w:ilvl w:val="0"/>
          <w:numId w:val="1"/>
        </w:numPr>
        <w:spacing w:line="360" w:lineRule="auto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t>a)</w:t>
      </w:r>
      <w:r w:rsidR="005A3CC2" w:rsidRPr="00A702C8">
        <w:rPr>
          <w:sz w:val="26"/>
          <w:szCs w:val="26"/>
        </w:rPr>
        <w:t xml:space="preserve"> Předpoklady pro zastávání funkce mysliveckého hospodáře</w:t>
      </w:r>
    </w:p>
    <w:p w:rsidR="004E39F1" w:rsidRPr="00A702C8" w:rsidRDefault="004E39F1" w:rsidP="000057D5">
      <w:pPr>
        <w:spacing w:line="360" w:lineRule="auto"/>
        <w:ind w:left="720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t>b)</w:t>
      </w:r>
      <w:r w:rsidR="005A3CC2" w:rsidRPr="00A702C8">
        <w:rPr>
          <w:sz w:val="26"/>
          <w:szCs w:val="26"/>
        </w:rPr>
        <w:t xml:space="preserve"> Jaké jsou zakázané způsoby lovu</w:t>
      </w:r>
    </w:p>
    <w:p w:rsidR="004E39F1" w:rsidRPr="00A702C8" w:rsidRDefault="004E39F1" w:rsidP="000057D5">
      <w:pPr>
        <w:spacing w:line="360" w:lineRule="auto"/>
        <w:ind w:left="720"/>
        <w:contextualSpacing/>
        <w:rPr>
          <w:sz w:val="26"/>
          <w:szCs w:val="26"/>
        </w:rPr>
      </w:pPr>
    </w:p>
    <w:p w:rsidR="000057D5" w:rsidRPr="00A702C8" w:rsidRDefault="000057D5" w:rsidP="000057D5">
      <w:pPr>
        <w:spacing w:line="360" w:lineRule="auto"/>
        <w:ind w:left="720"/>
        <w:contextualSpacing/>
        <w:rPr>
          <w:sz w:val="26"/>
          <w:szCs w:val="26"/>
        </w:rPr>
      </w:pPr>
    </w:p>
    <w:p w:rsidR="004E39F1" w:rsidRPr="00A702C8" w:rsidRDefault="004E39F1" w:rsidP="000057D5">
      <w:pPr>
        <w:numPr>
          <w:ilvl w:val="0"/>
          <w:numId w:val="1"/>
        </w:numPr>
        <w:spacing w:line="360" w:lineRule="auto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t>a)</w:t>
      </w:r>
      <w:r w:rsidR="005A3CC2" w:rsidRPr="00A702C8">
        <w:rPr>
          <w:sz w:val="26"/>
          <w:szCs w:val="26"/>
        </w:rPr>
        <w:t xml:space="preserve"> Kdo a kdy navrhuje ustanovení mysliveckého hospodáře?</w:t>
      </w:r>
    </w:p>
    <w:p w:rsidR="004E39F1" w:rsidRPr="00A702C8" w:rsidRDefault="004E39F1" w:rsidP="000057D5">
      <w:pPr>
        <w:spacing w:line="360" w:lineRule="auto"/>
        <w:ind w:left="720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t>b)</w:t>
      </w:r>
      <w:r w:rsidR="005A3CC2" w:rsidRPr="00A702C8">
        <w:rPr>
          <w:sz w:val="26"/>
          <w:szCs w:val="26"/>
        </w:rPr>
        <w:t xml:space="preserve"> Pojednejte o škodách způsobených užíváním honitby, zvěří a na zvěři</w:t>
      </w:r>
    </w:p>
    <w:p w:rsidR="005A3CC2" w:rsidRPr="00A702C8" w:rsidRDefault="005A3CC2" w:rsidP="000057D5">
      <w:pPr>
        <w:spacing w:line="360" w:lineRule="auto"/>
        <w:contextualSpacing/>
        <w:rPr>
          <w:sz w:val="26"/>
          <w:szCs w:val="26"/>
        </w:rPr>
      </w:pPr>
    </w:p>
    <w:p w:rsidR="004E39F1" w:rsidRPr="00A702C8" w:rsidRDefault="004E39F1" w:rsidP="000057D5">
      <w:pPr>
        <w:spacing w:line="360" w:lineRule="auto"/>
        <w:ind w:left="720"/>
        <w:contextualSpacing/>
        <w:rPr>
          <w:sz w:val="26"/>
          <w:szCs w:val="26"/>
        </w:rPr>
      </w:pPr>
    </w:p>
    <w:p w:rsidR="004E39F1" w:rsidRPr="00A702C8" w:rsidRDefault="004E39F1" w:rsidP="000057D5">
      <w:pPr>
        <w:numPr>
          <w:ilvl w:val="0"/>
          <w:numId w:val="1"/>
        </w:numPr>
        <w:spacing w:line="360" w:lineRule="auto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t>a)</w:t>
      </w:r>
      <w:r w:rsidR="005A3CC2" w:rsidRPr="00A702C8">
        <w:rPr>
          <w:sz w:val="26"/>
          <w:szCs w:val="26"/>
        </w:rPr>
        <w:t xml:space="preserve"> Kdo ustanovuje a odvolává mysliveckého hospodáře?</w:t>
      </w:r>
    </w:p>
    <w:p w:rsidR="000057D5" w:rsidRPr="00A702C8" w:rsidRDefault="004E39F1" w:rsidP="000057D5">
      <w:pPr>
        <w:spacing w:line="360" w:lineRule="auto"/>
        <w:ind w:left="720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t>b)</w:t>
      </w:r>
      <w:r w:rsidR="005A3CC2" w:rsidRPr="00A702C8">
        <w:rPr>
          <w:sz w:val="26"/>
          <w:szCs w:val="26"/>
        </w:rPr>
        <w:t xml:space="preserve"> Který zákon projednává o střelných zbraních a střelivu, co se rozumí držením </w:t>
      </w:r>
      <w:r w:rsidR="000057D5" w:rsidRPr="00A702C8">
        <w:rPr>
          <w:sz w:val="26"/>
          <w:szCs w:val="26"/>
        </w:rPr>
        <w:t xml:space="preserve">    </w:t>
      </w:r>
    </w:p>
    <w:p w:rsidR="004E39F1" w:rsidRPr="00A702C8" w:rsidRDefault="00A702C8" w:rsidP="000057D5">
      <w:pPr>
        <w:spacing w:line="360" w:lineRule="auto"/>
        <w:ind w:left="72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057D5" w:rsidRPr="00A702C8">
        <w:rPr>
          <w:sz w:val="26"/>
          <w:szCs w:val="26"/>
        </w:rPr>
        <w:t xml:space="preserve"> </w:t>
      </w:r>
      <w:r w:rsidR="005A3CC2" w:rsidRPr="00A702C8">
        <w:rPr>
          <w:sz w:val="26"/>
          <w:szCs w:val="26"/>
        </w:rPr>
        <w:t>zbraně a co nošením?</w:t>
      </w:r>
    </w:p>
    <w:p w:rsidR="004E39F1" w:rsidRPr="00A702C8" w:rsidRDefault="004E39F1" w:rsidP="000057D5">
      <w:pPr>
        <w:spacing w:line="360" w:lineRule="auto"/>
        <w:ind w:left="720"/>
        <w:contextualSpacing/>
        <w:rPr>
          <w:sz w:val="26"/>
          <w:szCs w:val="26"/>
        </w:rPr>
      </w:pPr>
    </w:p>
    <w:p w:rsidR="004E39F1" w:rsidRPr="00A702C8" w:rsidRDefault="004E39F1" w:rsidP="000057D5">
      <w:pPr>
        <w:numPr>
          <w:ilvl w:val="0"/>
          <w:numId w:val="1"/>
        </w:numPr>
        <w:spacing w:line="360" w:lineRule="auto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t>a)</w:t>
      </w:r>
      <w:r w:rsidR="005A3CC2" w:rsidRPr="00A702C8">
        <w:rPr>
          <w:sz w:val="26"/>
          <w:szCs w:val="26"/>
        </w:rPr>
        <w:t xml:space="preserve"> Co je oprávněn myslivecký hospodář při své činnosti</w:t>
      </w:r>
    </w:p>
    <w:p w:rsidR="000057D5" w:rsidRPr="00A702C8" w:rsidRDefault="004E39F1" w:rsidP="000057D5">
      <w:pPr>
        <w:spacing w:line="360" w:lineRule="auto"/>
        <w:ind w:left="720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t>b)</w:t>
      </w:r>
      <w:r w:rsidR="005A3CC2" w:rsidRPr="00A702C8">
        <w:rPr>
          <w:sz w:val="26"/>
          <w:szCs w:val="26"/>
        </w:rPr>
        <w:t xml:space="preserve"> Jaké jsou kategorie zbraní a střeliva dle zákona č. 119/2002 Sb., o střelných </w:t>
      </w:r>
    </w:p>
    <w:p w:rsidR="004E39F1" w:rsidRPr="00A702C8" w:rsidRDefault="000057D5" w:rsidP="000057D5">
      <w:pPr>
        <w:spacing w:line="360" w:lineRule="auto"/>
        <w:ind w:left="720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t xml:space="preserve">     </w:t>
      </w:r>
      <w:proofErr w:type="gramStart"/>
      <w:r w:rsidR="005A3CC2" w:rsidRPr="00A702C8">
        <w:rPr>
          <w:sz w:val="26"/>
          <w:szCs w:val="26"/>
        </w:rPr>
        <w:t>zbraních</w:t>
      </w:r>
      <w:proofErr w:type="gramEnd"/>
      <w:r w:rsidR="005A3CC2" w:rsidRPr="00A702C8">
        <w:rPr>
          <w:sz w:val="26"/>
          <w:szCs w:val="26"/>
        </w:rPr>
        <w:t xml:space="preserve"> a střelivu ve znění pozdějších předpisů?</w:t>
      </w:r>
    </w:p>
    <w:p w:rsidR="004E39F1" w:rsidRPr="00A702C8" w:rsidRDefault="004E39F1" w:rsidP="000057D5">
      <w:pPr>
        <w:spacing w:line="360" w:lineRule="auto"/>
        <w:ind w:left="720"/>
        <w:contextualSpacing/>
        <w:rPr>
          <w:sz w:val="26"/>
          <w:szCs w:val="26"/>
        </w:rPr>
      </w:pPr>
    </w:p>
    <w:p w:rsidR="004E39F1" w:rsidRPr="00A702C8" w:rsidRDefault="004E39F1" w:rsidP="000057D5">
      <w:pPr>
        <w:numPr>
          <w:ilvl w:val="0"/>
          <w:numId w:val="1"/>
        </w:numPr>
        <w:spacing w:line="360" w:lineRule="auto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t>a)</w:t>
      </w:r>
      <w:r w:rsidR="005A3CC2" w:rsidRPr="00A702C8">
        <w:rPr>
          <w:sz w:val="26"/>
          <w:szCs w:val="26"/>
        </w:rPr>
        <w:t xml:space="preserve"> Co je povinen myslivecký hospodář při své činnosti?</w:t>
      </w:r>
    </w:p>
    <w:p w:rsidR="000057D5" w:rsidRPr="00A702C8" w:rsidRDefault="004E39F1" w:rsidP="000057D5">
      <w:pPr>
        <w:spacing w:line="360" w:lineRule="auto"/>
        <w:ind w:left="720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t>b)</w:t>
      </w:r>
      <w:r w:rsidR="005A3CC2" w:rsidRPr="00A702C8">
        <w:rPr>
          <w:sz w:val="26"/>
          <w:szCs w:val="26"/>
        </w:rPr>
        <w:t xml:space="preserve"> Co se rozumí pojmem ochrana přírody a krajiny a který zákon o ochraně </w:t>
      </w:r>
    </w:p>
    <w:p w:rsidR="004E39F1" w:rsidRPr="00A702C8" w:rsidRDefault="000057D5" w:rsidP="000057D5">
      <w:pPr>
        <w:spacing w:line="360" w:lineRule="auto"/>
        <w:ind w:left="720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t xml:space="preserve">     </w:t>
      </w:r>
      <w:r w:rsidR="005A3CC2" w:rsidRPr="00A702C8">
        <w:rPr>
          <w:sz w:val="26"/>
          <w:szCs w:val="26"/>
        </w:rPr>
        <w:t>pojednává?</w:t>
      </w:r>
    </w:p>
    <w:p w:rsidR="004E39F1" w:rsidRPr="00A702C8" w:rsidRDefault="004E39F1" w:rsidP="000057D5">
      <w:pPr>
        <w:spacing w:line="360" w:lineRule="auto"/>
        <w:ind w:left="720"/>
        <w:contextualSpacing/>
        <w:rPr>
          <w:sz w:val="26"/>
          <w:szCs w:val="26"/>
        </w:rPr>
      </w:pPr>
    </w:p>
    <w:p w:rsidR="004E39F1" w:rsidRPr="00A702C8" w:rsidRDefault="004E39F1" w:rsidP="000057D5">
      <w:pPr>
        <w:numPr>
          <w:ilvl w:val="0"/>
          <w:numId w:val="1"/>
        </w:numPr>
        <w:spacing w:line="360" w:lineRule="auto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t>a)</w:t>
      </w:r>
      <w:r w:rsidR="005A3CC2" w:rsidRPr="00A702C8">
        <w:rPr>
          <w:sz w:val="26"/>
          <w:szCs w:val="26"/>
        </w:rPr>
        <w:t xml:space="preserve"> Pro které úkony může myslivecký hospodář přenést své povinnosti a oprávnění?</w:t>
      </w:r>
    </w:p>
    <w:p w:rsidR="000057D5" w:rsidRPr="00A702C8" w:rsidRDefault="004E39F1" w:rsidP="000057D5">
      <w:pPr>
        <w:spacing w:line="360" w:lineRule="auto"/>
        <w:ind w:left="720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t>b)</w:t>
      </w:r>
      <w:r w:rsidR="005A3CC2" w:rsidRPr="00A702C8">
        <w:rPr>
          <w:sz w:val="26"/>
          <w:szCs w:val="26"/>
        </w:rPr>
        <w:t xml:space="preserve"> Jaké jsou základní podmínky ochrany zvláště chráněných živočichů podle zákona č. </w:t>
      </w:r>
    </w:p>
    <w:p w:rsidR="004E39F1" w:rsidRPr="00A702C8" w:rsidRDefault="000057D5" w:rsidP="000057D5">
      <w:pPr>
        <w:spacing w:line="360" w:lineRule="auto"/>
        <w:ind w:left="720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t xml:space="preserve">     </w:t>
      </w:r>
      <w:r w:rsidR="005A3CC2" w:rsidRPr="00A702C8">
        <w:rPr>
          <w:sz w:val="26"/>
          <w:szCs w:val="26"/>
        </w:rPr>
        <w:t>114/1992 Sb., o ochraně přírody a krajiny, ve znění pozdějších předpisů?</w:t>
      </w:r>
    </w:p>
    <w:p w:rsidR="00442CC0" w:rsidRPr="00A702C8" w:rsidRDefault="00442CC0" w:rsidP="000057D5">
      <w:pPr>
        <w:spacing w:line="360" w:lineRule="auto"/>
        <w:ind w:left="720"/>
        <w:contextualSpacing/>
        <w:rPr>
          <w:sz w:val="26"/>
          <w:szCs w:val="26"/>
        </w:rPr>
      </w:pPr>
      <w:bookmarkStart w:id="0" w:name="_GoBack"/>
      <w:bookmarkEnd w:id="0"/>
    </w:p>
    <w:p w:rsidR="000057D5" w:rsidRPr="00A702C8" w:rsidRDefault="000057D5" w:rsidP="000057D5">
      <w:pPr>
        <w:spacing w:line="360" w:lineRule="auto"/>
        <w:ind w:left="720"/>
        <w:contextualSpacing/>
        <w:rPr>
          <w:sz w:val="26"/>
          <w:szCs w:val="26"/>
        </w:rPr>
      </w:pPr>
    </w:p>
    <w:p w:rsidR="00A702C8" w:rsidRDefault="004E39F1" w:rsidP="000057D5">
      <w:pPr>
        <w:numPr>
          <w:ilvl w:val="0"/>
          <w:numId w:val="1"/>
        </w:numPr>
        <w:spacing w:line="360" w:lineRule="auto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t>a)</w:t>
      </w:r>
      <w:r w:rsidR="005A3CC2" w:rsidRPr="00A702C8">
        <w:rPr>
          <w:sz w:val="26"/>
          <w:szCs w:val="26"/>
        </w:rPr>
        <w:t xml:space="preserve"> Pro které úkony nesmí myslivecký hospodář přenést své povinnosti</w:t>
      </w:r>
    </w:p>
    <w:p w:rsidR="004E39F1" w:rsidRPr="00A702C8" w:rsidRDefault="00A702C8" w:rsidP="00A702C8">
      <w:pPr>
        <w:spacing w:line="360" w:lineRule="auto"/>
        <w:ind w:left="72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5A3CC2" w:rsidRPr="00A702C8">
        <w:rPr>
          <w:sz w:val="26"/>
          <w:szCs w:val="26"/>
        </w:rPr>
        <w:t xml:space="preserve"> a oprávnění?</w:t>
      </w:r>
    </w:p>
    <w:p w:rsidR="000057D5" w:rsidRPr="00A702C8" w:rsidRDefault="004E39F1" w:rsidP="000057D5">
      <w:pPr>
        <w:spacing w:line="360" w:lineRule="auto"/>
        <w:ind w:left="720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t>b)</w:t>
      </w:r>
      <w:r w:rsidR="00DB3EE2" w:rsidRPr="00A702C8">
        <w:rPr>
          <w:sz w:val="26"/>
          <w:szCs w:val="26"/>
        </w:rPr>
        <w:t xml:space="preserve"> Které druhy zvěře dle zákona o myslivosti č 449/2001 Sb., jsou uvedeny též </w:t>
      </w:r>
    </w:p>
    <w:p w:rsidR="00A702C8" w:rsidRDefault="000057D5" w:rsidP="00A702C8">
      <w:pPr>
        <w:spacing w:line="360" w:lineRule="auto"/>
        <w:ind w:left="720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t xml:space="preserve">     </w:t>
      </w:r>
      <w:r w:rsidR="00DB3EE2" w:rsidRPr="00A702C8">
        <w:rPr>
          <w:sz w:val="26"/>
          <w:szCs w:val="26"/>
        </w:rPr>
        <w:t xml:space="preserve">v seznamu zvláště chráněných druhů zvířat dle vyhlášky č. 395/1992 Sb., </w:t>
      </w:r>
      <w:r w:rsidR="00A702C8">
        <w:rPr>
          <w:sz w:val="26"/>
          <w:szCs w:val="26"/>
        </w:rPr>
        <w:t xml:space="preserve">  </w:t>
      </w:r>
    </w:p>
    <w:p w:rsidR="004E39F1" w:rsidRPr="00A702C8" w:rsidRDefault="00A702C8" w:rsidP="00A702C8">
      <w:pPr>
        <w:spacing w:line="360" w:lineRule="auto"/>
        <w:ind w:left="72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B3EE2" w:rsidRPr="00A702C8">
        <w:rPr>
          <w:sz w:val="26"/>
          <w:szCs w:val="26"/>
        </w:rPr>
        <w:t>kterou se provádějí některá ustanovení zákona o ochraně přírody a krajiny?</w:t>
      </w:r>
    </w:p>
    <w:p w:rsidR="004E39F1" w:rsidRPr="00A702C8" w:rsidRDefault="004E39F1" w:rsidP="000057D5">
      <w:pPr>
        <w:spacing w:line="360" w:lineRule="auto"/>
        <w:ind w:left="720"/>
        <w:contextualSpacing/>
        <w:rPr>
          <w:sz w:val="26"/>
          <w:szCs w:val="26"/>
        </w:rPr>
      </w:pPr>
    </w:p>
    <w:p w:rsidR="000057D5" w:rsidRPr="00A702C8" w:rsidRDefault="000057D5" w:rsidP="000057D5">
      <w:pPr>
        <w:spacing w:line="360" w:lineRule="auto"/>
        <w:ind w:left="720"/>
        <w:contextualSpacing/>
        <w:rPr>
          <w:sz w:val="26"/>
          <w:szCs w:val="26"/>
        </w:rPr>
      </w:pPr>
    </w:p>
    <w:p w:rsidR="00A702C8" w:rsidRDefault="004E39F1" w:rsidP="00A702C8">
      <w:pPr>
        <w:numPr>
          <w:ilvl w:val="0"/>
          <w:numId w:val="1"/>
        </w:numPr>
        <w:spacing w:line="360" w:lineRule="auto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t>a)</w:t>
      </w:r>
      <w:r w:rsidR="00DB3EE2" w:rsidRPr="00A702C8">
        <w:rPr>
          <w:sz w:val="26"/>
          <w:szCs w:val="26"/>
        </w:rPr>
        <w:t xml:space="preserve"> Ze kterých předmětů skládá zkoušky uchazeč o funkci mysliveckého </w:t>
      </w:r>
    </w:p>
    <w:p w:rsidR="004E39F1" w:rsidRPr="00A702C8" w:rsidRDefault="00A702C8" w:rsidP="00A702C8">
      <w:pPr>
        <w:spacing w:line="360" w:lineRule="auto"/>
        <w:ind w:left="72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B3EE2" w:rsidRPr="00A702C8">
        <w:rPr>
          <w:sz w:val="26"/>
          <w:szCs w:val="26"/>
        </w:rPr>
        <w:t>hospodáře?</w:t>
      </w:r>
    </w:p>
    <w:p w:rsidR="000057D5" w:rsidRPr="00A702C8" w:rsidRDefault="004E39F1" w:rsidP="000057D5">
      <w:pPr>
        <w:spacing w:line="360" w:lineRule="auto"/>
        <w:ind w:left="720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t>b)</w:t>
      </w:r>
      <w:r w:rsidR="00DB3EE2" w:rsidRPr="00A702C8">
        <w:rPr>
          <w:sz w:val="26"/>
          <w:szCs w:val="26"/>
        </w:rPr>
        <w:t xml:space="preserve"> Co je považováno za týrání zvířat dle zákona na ochranu zvířat proti týrání č </w:t>
      </w:r>
    </w:p>
    <w:p w:rsidR="004E39F1" w:rsidRPr="00A702C8" w:rsidRDefault="000057D5" w:rsidP="000057D5">
      <w:pPr>
        <w:spacing w:line="360" w:lineRule="auto"/>
        <w:ind w:left="720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t xml:space="preserve">     </w:t>
      </w:r>
      <w:r w:rsidR="00DB3EE2" w:rsidRPr="00A702C8">
        <w:rPr>
          <w:sz w:val="26"/>
          <w:szCs w:val="26"/>
        </w:rPr>
        <w:t>246/1992 Sb., ve znění pozdějších předpisů?</w:t>
      </w:r>
    </w:p>
    <w:p w:rsidR="004E39F1" w:rsidRPr="00A702C8" w:rsidRDefault="004E39F1" w:rsidP="000057D5">
      <w:pPr>
        <w:spacing w:line="360" w:lineRule="auto"/>
        <w:ind w:left="720"/>
        <w:contextualSpacing/>
        <w:rPr>
          <w:sz w:val="26"/>
          <w:szCs w:val="26"/>
        </w:rPr>
      </w:pPr>
    </w:p>
    <w:p w:rsidR="000057D5" w:rsidRPr="00A702C8" w:rsidRDefault="000057D5" w:rsidP="000057D5">
      <w:pPr>
        <w:spacing w:line="360" w:lineRule="auto"/>
        <w:ind w:left="720"/>
        <w:contextualSpacing/>
        <w:rPr>
          <w:sz w:val="26"/>
          <w:szCs w:val="26"/>
        </w:rPr>
      </w:pPr>
    </w:p>
    <w:p w:rsidR="004E39F1" w:rsidRPr="00A702C8" w:rsidRDefault="004E39F1" w:rsidP="000057D5">
      <w:pPr>
        <w:numPr>
          <w:ilvl w:val="0"/>
          <w:numId w:val="1"/>
        </w:numPr>
        <w:spacing w:line="360" w:lineRule="auto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lastRenderedPageBreak/>
        <w:t>a)</w:t>
      </w:r>
      <w:r w:rsidR="00DB3EE2" w:rsidRPr="00A702C8">
        <w:rPr>
          <w:sz w:val="26"/>
          <w:szCs w:val="26"/>
        </w:rPr>
        <w:t xml:space="preserve"> Čím se prokazuje myslivecký hospodář při své činnosti?</w:t>
      </w:r>
    </w:p>
    <w:p w:rsidR="00A702C8" w:rsidRDefault="004E39F1" w:rsidP="00A702C8">
      <w:pPr>
        <w:spacing w:line="360" w:lineRule="auto"/>
        <w:ind w:left="720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t>b)</w:t>
      </w:r>
      <w:r w:rsidR="00DB3EE2" w:rsidRPr="00A702C8">
        <w:rPr>
          <w:sz w:val="26"/>
          <w:szCs w:val="26"/>
        </w:rPr>
        <w:t xml:space="preserve"> Co může být důvodem k usmrcení zvěře dle zákona</w:t>
      </w:r>
      <w:r w:rsidR="00A702C8">
        <w:rPr>
          <w:sz w:val="26"/>
          <w:szCs w:val="26"/>
        </w:rPr>
        <w:t xml:space="preserve"> na ochranu zvířat proti                                       </w:t>
      </w:r>
    </w:p>
    <w:p w:rsidR="004E39F1" w:rsidRPr="00A702C8" w:rsidRDefault="00A702C8" w:rsidP="00A702C8">
      <w:pPr>
        <w:spacing w:line="360" w:lineRule="auto"/>
        <w:ind w:left="72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týrání</w:t>
      </w:r>
      <w:r w:rsidR="000057D5" w:rsidRPr="00A702C8">
        <w:rPr>
          <w:sz w:val="26"/>
          <w:szCs w:val="26"/>
        </w:rPr>
        <w:t xml:space="preserve"> </w:t>
      </w:r>
      <w:r w:rsidR="00DB3EE2" w:rsidRPr="00A702C8">
        <w:rPr>
          <w:sz w:val="26"/>
          <w:szCs w:val="26"/>
        </w:rPr>
        <w:t>246/1992 Sb., ve znění pozdějších předpisů?</w:t>
      </w:r>
    </w:p>
    <w:p w:rsidR="004E39F1" w:rsidRPr="00A702C8" w:rsidRDefault="004E39F1" w:rsidP="000057D5">
      <w:pPr>
        <w:spacing w:line="360" w:lineRule="auto"/>
        <w:ind w:left="720"/>
        <w:contextualSpacing/>
        <w:rPr>
          <w:sz w:val="26"/>
          <w:szCs w:val="26"/>
        </w:rPr>
      </w:pPr>
    </w:p>
    <w:p w:rsidR="000057D5" w:rsidRPr="00A702C8" w:rsidRDefault="000057D5" w:rsidP="000057D5">
      <w:pPr>
        <w:spacing w:line="360" w:lineRule="auto"/>
        <w:ind w:left="720"/>
        <w:contextualSpacing/>
        <w:rPr>
          <w:sz w:val="26"/>
          <w:szCs w:val="26"/>
        </w:rPr>
      </w:pPr>
    </w:p>
    <w:p w:rsidR="004E39F1" w:rsidRPr="00A702C8" w:rsidRDefault="004E39F1" w:rsidP="000057D5">
      <w:pPr>
        <w:numPr>
          <w:ilvl w:val="0"/>
          <w:numId w:val="1"/>
        </w:numPr>
        <w:spacing w:line="360" w:lineRule="auto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t>a)</w:t>
      </w:r>
      <w:r w:rsidR="00DB3EE2" w:rsidRPr="00A702C8">
        <w:rPr>
          <w:sz w:val="26"/>
          <w:szCs w:val="26"/>
        </w:rPr>
        <w:t xml:space="preserve"> Které písemnosti zpracovává myslivecký hospodář?</w:t>
      </w:r>
    </w:p>
    <w:p w:rsidR="00A702C8" w:rsidRDefault="004E39F1" w:rsidP="00A702C8">
      <w:pPr>
        <w:spacing w:line="360" w:lineRule="auto"/>
        <w:ind w:left="720"/>
        <w:contextualSpacing/>
        <w:rPr>
          <w:sz w:val="26"/>
          <w:szCs w:val="26"/>
        </w:rPr>
      </w:pPr>
      <w:r w:rsidRPr="00A702C8">
        <w:rPr>
          <w:sz w:val="26"/>
          <w:szCs w:val="26"/>
        </w:rPr>
        <w:t>b)</w:t>
      </w:r>
      <w:r w:rsidR="00DB3EE2" w:rsidRPr="00A702C8">
        <w:rPr>
          <w:sz w:val="26"/>
          <w:szCs w:val="26"/>
        </w:rPr>
        <w:t xml:space="preserve"> Jaké jsou povinnosti chovat</w:t>
      </w:r>
      <w:r w:rsidR="000057D5" w:rsidRPr="00A702C8">
        <w:rPr>
          <w:sz w:val="26"/>
          <w:szCs w:val="26"/>
        </w:rPr>
        <w:t>elů dle zákona č. 166/1999 Sb.,</w:t>
      </w:r>
      <w:r w:rsidR="00DB3EE2" w:rsidRPr="00A702C8">
        <w:rPr>
          <w:sz w:val="26"/>
          <w:szCs w:val="26"/>
        </w:rPr>
        <w:t xml:space="preserve"> o veterinární </w:t>
      </w:r>
      <w:r w:rsidR="00A702C8">
        <w:rPr>
          <w:sz w:val="26"/>
          <w:szCs w:val="26"/>
        </w:rPr>
        <w:t xml:space="preserve">  </w:t>
      </w:r>
    </w:p>
    <w:p w:rsidR="004E39F1" w:rsidRPr="00A702C8" w:rsidRDefault="00A702C8" w:rsidP="00A702C8">
      <w:pPr>
        <w:spacing w:line="360" w:lineRule="auto"/>
        <w:ind w:left="72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B3EE2" w:rsidRPr="00A702C8">
        <w:rPr>
          <w:sz w:val="26"/>
          <w:szCs w:val="26"/>
        </w:rPr>
        <w:t>péči, ve znění pozdějších předpisů?</w:t>
      </w:r>
    </w:p>
    <w:p w:rsidR="00AB1561" w:rsidRDefault="00AB1561"/>
    <w:sectPr w:rsidR="00AB1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64FCE"/>
    <w:multiLevelType w:val="hybridMultilevel"/>
    <w:tmpl w:val="0C9289FE"/>
    <w:lvl w:ilvl="0" w:tplc="E6BC4EE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F1"/>
    <w:rsid w:val="000057D5"/>
    <w:rsid w:val="000D2132"/>
    <w:rsid w:val="00442CC0"/>
    <w:rsid w:val="004E39F1"/>
    <w:rsid w:val="005A3CC2"/>
    <w:rsid w:val="00A702C8"/>
    <w:rsid w:val="00AB1561"/>
    <w:rsid w:val="00DB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Kubcova</dc:creator>
  <cp:keywords/>
  <dc:description/>
  <cp:lastModifiedBy>Tomáš Pecháček</cp:lastModifiedBy>
  <cp:revision>5</cp:revision>
  <dcterms:created xsi:type="dcterms:W3CDTF">2014-09-11T10:23:00Z</dcterms:created>
  <dcterms:modified xsi:type="dcterms:W3CDTF">2014-11-10T07:25:00Z</dcterms:modified>
</cp:coreProperties>
</file>